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6D00" w14:textId="77777777" w:rsidR="00736CFD" w:rsidRDefault="00340460" w:rsidP="002F31B5">
      <w:pPr>
        <w:widowControl/>
        <w:spacing w:line="240" w:lineRule="auto"/>
        <w:ind w:left="-567" w:right="-709"/>
        <w:jc w:val="center"/>
        <w:rPr>
          <w:rFonts w:ascii="Times New Roman" w:eastAsia="Times New Roman" w:hAnsi="Times New Roman" w:cs="Times New Roman"/>
          <w:b/>
          <w:bCs/>
        </w:rPr>
      </w:pPr>
      <w:r w:rsidRPr="00885FE3">
        <w:rPr>
          <w:rFonts w:ascii="Times New Roman" w:eastAsia="Times New Roman" w:hAnsi="Times New Roman" w:cs="Times New Roman"/>
          <w:b/>
          <w:bCs/>
        </w:rPr>
        <w:t xml:space="preserve">Karta oceny wniosków projektowych </w:t>
      </w:r>
      <w:r w:rsidR="00736CFD">
        <w:rPr>
          <w:rFonts w:ascii="Times New Roman" w:eastAsia="Times New Roman" w:hAnsi="Times New Roman" w:cs="Times New Roman"/>
          <w:b/>
          <w:bCs/>
        </w:rPr>
        <w:t xml:space="preserve">na </w:t>
      </w:r>
      <w:r w:rsidR="00736CFD" w:rsidRPr="00736CFD">
        <w:rPr>
          <w:rFonts w:ascii="Times New Roman" w:eastAsia="Times New Roman" w:hAnsi="Times New Roman" w:cs="Times New Roman"/>
          <w:b/>
          <w:bCs/>
        </w:rPr>
        <w:t>wsparcie prac przedwdrożeniowych w ramach zadania „Inkubator Rozwoju” projektu pn. „Science4Business - Nauka dla Biznesu” w ramach Programu FENG</w:t>
      </w:r>
    </w:p>
    <w:p w14:paraId="6042E45A" w14:textId="770D348E" w:rsidR="00340460" w:rsidRPr="002F1C6B" w:rsidRDefault="00340460" w:rsidP="00736CFD">
      <w:pPr>
        <w:widowControl/>
        <w:spacing w:line="240" w:lineRule="auto"/>
        <w:jc w:val="center"/>
        <w:rPr>
          <w:rFonts w:ascii="TimesNewRomanPSMT" w:eastAsiaTheme="minorHAnsi" w:hAnsi="TimesNewRomanPSMT" w:cs="TimesNewRomanPSMT"/>
          <w:color w:val="auto"/>
          <w:lang w:eastAsia="en-US"/>
        </w:rPr>
      </w:pPr>
      <w:r w:rsidRPr="00885FE3">
        <w:rPr>
          <w:rFonts w:ascii="Times New Roman" w:eastAsia="Times New Roman" w:hAnsi="Times New Roman" w:cs="Times New Roman"/>
        </w:rPr>
        <w:t xml:space="preserve">Tytuł </w:t>
      </w:r>
      <w:r w:rsidR="004F4CB0" w:rsidRPr="004F4CB0">
        <w:rPr>
          <w:rFonts w:ascii="Times New Roman" w:eastAsia="Times New Roman" w:hAnsi="Times New Roman" w:cs="Times New Roman"/>
        </w:rPr>
        <w:t>Pracy przedwdrożeniowej</w:t>
      </w:r>
      <w:r w:rsidRPr="00885FE3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 ……………………………………………………………………………………………………………</w:t>
      </w:r>
    </w:p>
    <w:p w14:paraId="013F352E" w14:textId="77777777" w:rsidR="00340460" w:rsidRPr="00885FE3" w:rsidRDefault="00340460" w:rsidP="00340460">
      <w:pPr>
        <w:widowControl/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885FE3">
        <w:rPr>
          <w:rFonts w:ascii="Times New Roman" w:eastAsia="Times New Roman" w:hAnsi="Times New Roman" w:cs="Times New Roman"/>
          <w:b/>
          <w:bCs/>
        </w:rPr>
        <w:t>Ocena formalna</w:t>
      </w:r>
    </w:p>
    <w:tbl>
      <w:tblPr>
        <w:tblW w:w="10916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215"/>
        <w:gridCol w:w="1134"/>
      </w:tblGrid>
      <w:tr w:rsidR="00340460" w:rsidRPr="00885FE3" w14:paraId="2B9829E6" w14:textId="77777777" w:rsidTr="00736CFD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7C913" w14:textId="77777777" w:rsidR="00340460" w:rsidRPr="00885FE3" w:rsidRDefault="00340460" w:rsidP="005D29A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19D3EB" w14:textId="77777777"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KRYTERIA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3A0B0" w14:textId="77777777"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OCENA</w:t>
            </w:r>
          </w:p>
        </w:tc>
      </w:tr>
      <w:tr w:rsidR="00340460" w:rsidRPr="00885FE3" w14:paraId="3CBB1660" w14:textId="77777777" w:rsidTr="00736CFD">
        <w:trPr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8C2B9C" w14:textId="019D05B3" w:rsidR="00340460" w:rsidRPr="00885FE3" w:rsidRDefault="00340460" w:rsidP="005D29AE">
            <w:pPr>
              <w:widowControl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D29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1A4FD" w14:textId="77777777"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Czy wniosek projektowy został złożony w terminie wskazanym w ogłoszeniu o konkursie?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D342EB" w14:textId="77777777"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340460" w:rsidRPr="00885FE3" w14:paraId="63EE4981" w14:textId="77777777" w:rsidTr="00736CFD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63504" w14:textId="422603DD" w:rsidR="00340460" w:rsidRPr="00885FE3" w:rsidRDefault="00340460" w:rsidP="005D29AE">
            <w:pPr>
              <w:widowControl/>
              <w:spacing w:line="240" w:lineRule="auto"/>
              <w:ind w:firstLine="22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D29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3CD9FB" w14:textId="77777777"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Czy wniosek projektowy został złożony w formie wskazanej w regulaminie konkursu?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835204" w14:textId="77777777"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340460" w:rsidRPr="00885FE3" w14:paraId="1FC6A714" w14:textId="77777777" w:rsidTr="00736CFD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6C2D6" w14:textId="476F17AA" w:rsidR="00340460" w:rsidRPr="00885FE3" w:rsidRDefault="00340460" w:rsidP="005D29AE">
            <w:pPr>
              <w:widowControl/>
              <w:spacing w:line="240" w:lineRule="auto"/>
              <w:ind w:left="22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D29AE">
              <w:rPr>
                <w:rFonts w:ascii="Times New Roman" w:eastAsia="Times New Roman" w:hAnsi="Times New Roman" w:cs="Times New Roman"/>
              </w:rPr>
              <w:t>.</w:t>
            </w:r>
            <w:r w:rsidRPr="00885F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ED77F1" w14:textId="4DF77C29"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 xml:space="preserve">Czy wniosek dotyczy </w:t>
            </w:r>
            <w:r w:rsidR="00B7723E">
              <w:rPr>
                <w:rFonts w:ascii="Times New Roman" w:eastAsia="Times New Roman" w:hAnsi="Times New Roman" w:cs="Times New Roman"/>
              </w:rPr>
              <w:t>P</w:t>
            </w:r>
            <w:r w:rsidRPr="00885FE3">
              <w:rPr>
                <w:rFonts w:ascii="Times New Roman" w:eastAsia="Times New Roman" w:hAnsi="Times New Roman" w:cs="Times New Roman"/>
              </w:rPr>
              <w:t>rac przedwdrożeniowych?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F171F" w14:textId="77777777"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340460" w:rsidRPr="00885FE3" w14:paraId="31CFE9B7" w14:textId="77777777" w:rsidTr="00736CF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046131" w14:textId="6E6D3488" w:rsidR="00340460" w:rsidRPr="00885FE3" w:rsidRDefault="00340460" w:rsidP="005D29AE">
            <w:pPr>
              <w:widowControl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D29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14DBE" w14:textId="60BC2154"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 xml:space="preserve">Czy zawiera opis </w:t>
            </w:r>
            <w:r w:rsidR="00B7723E">
              <w:rPr>
                <w:rFonts w:ascii="Times New Roman" w:eastAsia="Times New Roman" w:hAnsi="Times New Roman" w:cs="Times New Roman"/>
              </w:rPr>
              <w:t>P</w:t>
            </w:r>
            <w:r w:rsidRPr="00885FE3">
              <w:rPr>
                <w:rFonts w:ascii="Times New Roman" w:eastAsia="Times New Roman" w:hAnsi="Times New Roman" w:cs="Times New Roman"/>
              </w:rPr>
              <w:t>rac przedwdrożeniowych, dla których planowana jest komercjalizacja?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07407" w14:textId="77777777"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340460" w:rsidRPr="00885FE3" w14:paraId="62AB69D2" w14:textId="77777777" w:rsidTr="002F31B5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45DBAA" w14:textId="08B5700B" w:rsidR="00340460" w:rsidRPr="00885FE3" w:rsidRDefault="00340460" w:rsidP="005D29AE">
            <w:pPr>
              <w:widowControl/>
              <w:spacing w:line="240" w:lineRule="auto"/>
              <w:ind w:left="22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D29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8B57D" w14:textId="4D16F3C6" w:rsidR="00340460" w:rsidRPr="00885FE3" w:rsidRDefault="003B3286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B3286">
              <w:rPr>
                <w:rFonts w:ascii="Times New Roman" w:eastAsia="Times New Roman" w:hAnsi="Times New Roman" w:cs="Times New Roman"/>
              </w:rPr>
              <w:t xml:space="preserve">Czy zaplanowane koszty w ramach </w:t>
            </w:r>
            <w:r w:rsidR="004F4CB0" w:rsidRPr="004F4CB0">
              <w:rPr>
                <w:rFonts w:ascii="Times New Roman" w:eastAsia="Times New Roman" w:hAnsi="Times New Roman" w:cs="Times New Roman"/>
              </w:rPr>
              <w:t>Pracy przedwdrożeniowej</w:t>
            </w:r>
            <w:r w:rsidRPr="003B3286">
              <w:rPr>
                <w:rFonts w:ascii="Times New Roman" w:eastAsia="Times New Roman" w:hAnsi="Times New Roman" w:cs="Times New Roman"/>
              </w:rPr>
              <w:t xml:space="preserve"> są zgodne z kategoriami kosztów dla Inkubatora Rozwoju?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7671B" w14:textId="77777777"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340460" w:rsidRPr="00885FE3" w14:paraId="467E9C34" w14:textId="77777777" w:rsidTr="00736CF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079685" w14:textId="6962C7A1" w:rsidR="00340460" w:rsidRPr="00885FE3" w:rsidRDefault="00340460" w:rsidP="005D29AE">
            <w:pPr>
              <w:widowControl/>
              <w:spacing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D29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266878" w14:textId="7154509F"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 xml:space="preserve">Czy cele </w:t>
            </w:r>
            <w:r w:rsidR="004F3910">
              <w:rPr>
                <w:rFonts w:ascii="Times New Roman" w:eastAsia="Times New Roman" w:hAnsi="Times New Roman" w:cs="Times New Roman"/>
              </w:rPr>
              <w:t xml:space="preserve">Pracy przedwdrożeniowej </w:t>
            </w:r>
            <w:r w:rsidRPr="00885FE3">
              <w:rPr>
                <w:rFonts w:ascii="Times New Roman" w:eastAsia="Times New Roman" w:hAnsi="Times New Roman" w:cs="Times New Roman"/>
              </w:rPr>
              <w:t xml:space="preserve">są zgodne z wytycznymi konkursu “Inkubator </w:t>
            </w:r>
            <w:r w:rsidR="00736CFD">
              <w:rPr>
                <w:rFonts w:ascii="Times New Roman" w:eastAsia="Times New Roman" w:hAnsi="Times New Roman" w:cs="Times New Roman"/>
              </w:rPr>
              <w:t>Rozwoju</w:t>
            </w:r>
            <w:r w:rsidRPr="00885FE3">
              <w:rPr>
                <w:rFonts w:ascii="Times New Roman" w:eastAsia="Times New Roman" w:hAnsi="Times New Roman" w:cs="Times New Roman"/>
              </w:rPr>
              <w:t>”?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2C2F9" w14:textId="77777777"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</w:tbl>
    <w:p w14:paraId="023B5741" w14:textId="77777777" w:rsidR="00340460" w:rsidRPr="00885FE3" w:rsidRDefault="00340460" w:rsidP="00340460">
      <w:pPr>
        <w:widowControl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8EFC5B" w14:textId="77777777" w:rsidR="00340460" w:rsidRPr="00885FE3" w:rsidRDefault="00340460" w:rsidP="00340460">
      <w:pPr>
        <w:widowControl/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885FE3">
        <w:rPr>
          <w:rFonts w:ascii="Times New Roman" w:eastAsia="Times New Roman" w:hAnsi="Times New Roman" w:cs="Times New Roman"/>
          <w:b/>
          <w:bCs/>
        </w:rPr>
        <w:t>Ocena merytoryczna</w:t>
      </w:r>
    </w:p>
    <w:p w14:paraId="3D73FB30" w14:textId="77777777"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>Ocena dokonywana jest w skali od 0 do 5 przy czym liczba przyznanych punktów oznacza, że projekt spełnia dane kryterium w stopniu:</w:t>
      </w:r>
    </w:p>
    <w:p w14:paraId="25783FE6" w14:textId="77777777"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5 – doskonałym </w:t>
      </w:r>
    </w:p>
    <w:p w14:paraId="11381DC5" w14:textId="77777777"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4 – bardzo dobrym </w:t>
      </w:r>
    </w:p>
    <w:p w14:paraId="30DABF6C" w14:textId="77777777"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3 – dobrym </w:t>
      </w:r>
    </w:p>
    <w:p w14:paraId="52EE5632" w14:textId="77777777"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2 – przeciętnym </w:t>
      </w:r>
    </w:p>
    <w:p w14:paraId="1C6D8C57" w14:textId="77777777"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1 – niskim </w:t>
      </w:r>
    </w:p>
    <w:p w14:paraId="31ADA6B8" w14:textId="77777777"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>0 – niedostatecznym</w:t>
      </w:r>
    </w:p>
    <w:p w14:paraId="6DE1B4C3" w14:textId="77777777" w:rsidR="00340460" w:rsidRPr="00885FE3" w:rsidRDefault="00340460" w:rsidP="00340460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Projekt uzyskuje pozytywną ocenę, jeżeli łącznie z oceny merytorycznej otrzyma minimum 16 pkt i nie mniej niż 3 pkt w każdym kryterium.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476"/>
        <w:gridCol w:w="1129"/>
      </w:tblGrid>
      <w:tr w:rsidR="00340460" w:rsidRPr="00885FE3" w14:paraId="1FBE1476" w14:textId="77777777" w:rsidTr="00A63FBC">
        <w:trPr>
          <w:trHeight w:val="5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08777" w14:textId="77777777" w:rsidR="00340460" w:rsidRPr="00885FE3" w:rsidRDefault="00340460" w:rsidP="00A63FB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9A5FC" w14:textId="77777777"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KRYTERIA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1B8DE" w14:textId="77777777"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liczba punktów</w:t>
            </w:r>
          </w:p>
        </w:tc>
      </w:tr>
      <w:tr w:rsidR="00340460" w:rsidRPr="00885FE3" w14:paraId="1A075959" w14:textId="77777777" w:rsidTr="00A63FBC">
        <w:trPr>
          <w:trHeight w:val="7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3B75A" w14:textId="77777777" w:rsidR="00340460" w:rsidRPr="00885FE3" w:rsidRDefault="00340460" w:rsidP="00A63FBC">
            <w:pPr>
              <w:widowControl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DD249" w14:textId="07C1B783"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Możliwość zastosowania opisanych we wniosku prac przedwdrożeniowych w praktyce gospodarczej oraz zapotrzebowanie rynku na oferowane technologie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B90527" w14:textId="77777777"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od 0 do 5</w:t>
            </w:r>
          </w:p>
        </w:tc>
      </w:tr>
      <w:tr w:rsidR="00340460" w:rsidRPr="00885FE3" w14:paraId="1218502C" w14:textId="77777777" w:rsidTr="00A63FBC">
        <w:trPr>
          <w:trHeight w:val="7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B7D4E" w14:textId="77777777" w:rsidR="00340460" w:rsidRPr="00885FE3" w:rsidRDefault="00340460" w:rsidP="00A63FBC">
            <w:pPr>
              <w:widowControl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2E83D" w14:textId="4AA5CAB6"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Gotowość rac przedwdrożeniowych opisanych w projekcie do wdrożenia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9429E7" w14:textId="77777777"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od 0 do 5</w:t>
            </w:r>
          </w:p>
        </w:tc>
      </w:tr>
      <w:tr w:rsidR="00340460" w:rsidRPr="00885FE3" w14:paraId="033CC118" w14:textId="77777777" w:rsidTr="00A63FBC">
        <w:trPr>
          <w:trHeight w:val="7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865E0" w14:textId="77777777" w:rsidR="00340460" w:rsidRPr="00885FE3" w:rsidRDefault="00340460" w:rsidP="00A63FBC">
            <w:pPr>
              <w:widowControl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91D91" w14:textId="77777777"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Innowacyjność przedmiotu komercjalizacji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EFF954" w14:textId="77777777"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od 0 do 5</w:t>
            </w:r>
          </w:p>
        </w:tc>
      </w:tr>
      <w:tr w:rsidR="00340460" w:rsidRPr="00885FE3" w14:paraId="218E74B2" w14:textId="77777777" w:rsidTr="00A63FBC">
        <w:trPr>
          <w:trHeight w:val="7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86453" w14:textId="77777777" w:rsidR="00340460" w:rsidRPr="00885FE3" w:rsidRDefault="00340460" w:rsidP="00A63FBC">
            <w:pPr>
              <w:widowControl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D9D3F" w14:textId="77777777"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Budżet i harmonogram planowanych zadań i wydatków we wniosku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46433F" w14:textId="77777777"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od 0 do 5</w:t>
            </w:r>
          </w:p>
        </w:tc>
      </w:tr>
    </w:tbl>
    <w:p w14:paraId="30901481" w14:textId="77777777" w:rsidR="005D29AE" w:rsidRDefault="005D29AE">
      <w:pPr>
        <w:rPr>
          <w:rFonts w:ascii="Times New Roman" w:eastAsia="Times New Roman" w:hAnsi="Times New Roman" w:cs="Times New Roman"/>
        </w:rPr>
      </w:pPr>
    </w:p>
    <w:p w14:paraId="5CE3AA1F" w14:textId="77777777" w:rsidR="00736CFD" w:rsidRDefault="00736CFD"/>
    <w:sectPr w:rsidR="00736CFD" w:rsidSect="00736CFD">
      <w:headerReference w:type="default" r:id="rId10"/>
      <w:pgSz w:w="11906" w:h="16838"/>
      <w:pgMar w:top="1134" w:right="1417" w:bottom="709" w:left="1417" w:header="284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B788" w14:textId="77777777" w:rsidR="00A51657" w:rsidRDefault="00A51657" w:rsidP="00F03F47">
      <w:pPr>
        <w:spacing w:after="0" w:line="240" w:lineRule="auto"/>
      </w:pPr>
      <w:r>
        <w:separator/>
      </w:r>
    </w:p>
  </w:endnote>
  <w:endnote w:type="continuationSeparator" w:id="0">
    <w:p w14:paraId="68041D62" w14:textId="77777777" w:rsidR="00A51657" w:rsidRDefault="00A51657" w:rsidP="00F0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78711" w14:textId="77777777" w:rsidR="00A51657" w:rsidRDefault="00A51657" w:rsidP="00F03F47">
      <w:pPr>
        <w:spacing w:after="0" w:line="240" w:lineRule="auto"/>
      </w:pPr>
      <w:r>
        <w:separator/>
      </w:r>
    </w:p>
  </w:footnote>
  <w:footnote w:type="continuationSeparator" w:id="0">
    <w:p w14:paraId="42D90829" w14:textId="77777777" w:rsidR="00A51657" w:rsidRDefault="00A51657" w:rsidP="00F0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3982" w14:textId="15B037F5" w:rsidR="00F03F47" w:rsidRDefault="00736CFD" w:rsidP="00AD74AB">
    <w:pPr>
      <w:pStyle w:val="Nagwek"/>
      <w:spacing w:line="360" w:lineRule="auto"/>
    </w:pPr>
    <w:r>
      <w:rPr>
        <w:noProof/>
      </w:rPr>
      <w:drawing>
        <wp:inline distT="0" distB="0" distL="0" distR="0" wp14:anchorId="2FEA0355" wp14:editId="7C4F9FBE">
          <wp:extent cx="5760720" cy="777240"/>
          <wp:effectExtent l="0" t="0" r="0" b="3810"/>
          <wp:docPr id="19640272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058F8"/>
    <w:multiLevelType w:val="multilevel"/>
    <w:tmpl w:val="BE66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7116C"/>
    <w:multiLevelType w:val="multilevel"/>
    <w:tmpl w:val="2BE0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709837">
    <w:abstractNumId w:val="0"/>
  </w:num>
  <w:num w:numId="2" w16cid:durableId="13264803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60"/>
    <w:rsid w:val="000210D6"/>
    <w:rsid w:val="0005185E"/>
    <w:rsid w:val="000E0650"/>
    <w:rsid w:val="001C12B2"/>
    <w:rsid w:val="00211669"/>
    <w:rsid w:val="00237FF9"/>
    <w:rsid w:val="002F31B5"/>
    <w:rsid w:val="00340460"/>
    <w:rsid w:val="003B3286"/>
    <w:rsid w:val="004F3910"/>
    <w:rsid w:val="004F4CB0"/>
    <w:rsid w:val="005B2A26"/>
    <w:rsid w:val="005D29AE"/>
    <w:rsid w:val="006B529D"/>
    <w:rsid w:val="006D1A2F"/>
    <w:rsid w:val="006F7CE3"/>
    <w:rsid w:val="00736CFD"/>
    <w:rsid w:val="00785562"/>
    <w:rsid w:val="00862564"/>
    <w:rsid w:val="00A4415B"/>
    <w:rsid w:val="00A51657"/>
    <w:rsid w:val="00AD74AB"/>
    <w:rsid w:val="00B57449"/>
    <w:rsid w:val="00B7723E"/>
    <w:rsid w:val="00C07FD5"/>
    <w:rsid w:val="00D0332F"/>
    <w:rsid w:val="00D07CBD"/>
    <w:rsid w:val="00D1486C"/>
    <w:rsid w:val="00DC1213"/>
    <w:rsid w:val="00EB7561"/>
    <w:rsid w:val="00EE6431"/>
    <w:rsid w:val="00F03F47"/>
    <w:rsid w:val="00F6444F"/>
    <w:rsid w:val="00F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5690"/>
  <w15:chartTrackingRefBased/>
  <w15:docId w15:val="{478C29F4-1681-4E89-B083-92CABD6A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40460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47"/>
  </w:style>
  <w:style w:type="paragraph" w:styleId="Stopka">
    <w:name w:val="footer"/>
    <w:basedOn w:val="Normalny"/>
    <w:link w:val="StopkaZnak"/>
    <w:uiPriority w:val="99"/>
    <w:unhideWhenUsed/>
    <w:rsid w:val="00F0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47"/>
  </w:style>
  <w:style w:type="paragraph" w:styleId="Tekstdymka">
    <w:name w:val="Balloon Text"/>
    <w:basedOn w:val="Normalny"/>
    <w:link w:val="TekstdymkaZnak"/>
    <w:uiPriority w:val="99"/>
    <w:semiHidden/>
    <w:unhideWhenUsed/>
    <w:rsid w:val="005D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9A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CE3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CE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F4CB0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_II2.0_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8" ma:contentTypeDescription="Utwórz nowy dokument." ma:contentTypeScope="" ma:versionID="c7fda66baf07e1f9fd49ed9f768074fd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252fb405123dce1635a68ad61c5012f5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Props1.xml><?xml version="1.0" encoding="utf-8"?>
<ds:datastoreItem xmlns:ds="http://schemas.openxmlformats.org/officeDocument/2006/customXml" ds:itemID="{AC779C3B-CE2B-454E-B081-84426369B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F4057-EB1C-41D6-8BA8-D392FCF9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1AD05-F33D-431D-9F02-E4770E7A79FF}">
  <ds:schemaRefs>
    <ds:schemaRef ds:uri="http://schemas.microsoft.com/office/2006/metadata/properties"/>
    <ds:schemaRef ds:uri="http://schemas.microsoft.com/office/infopath/2007/PartnerControls"/>
    <ds:schemaRef ds:uri="85bb5368-9197-4367-adb7-83564cf1ec92"/>
    <ds:schemaRef ds:uri="30e98bf4-9899-4ec9-8cbc-47711251c8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szablon_II2.0_CB</Template>
  <TotalTime>4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Instytut</cp:lastModifiedBy>
  <cp:revision>4</cp:revision>
  <dcterms:created xsi:type="dcterms:W3CDTF">2025-07-30T09:52:00Z</dcterms:created>
  <dcterms:modified xsi:type="dcterms:W3CDTF">2025-08-05T09:53:00Z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